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A3D" w:rsidRPr="001741B6" w:rsidRDefault="00A44A3D" w:rsidP="001E005B">
      <w:pPr>
        <w:pStyle w:val="Nincstrkz"/>
        <w:jc w:val="both"/>
        <w:rPr>
          <w:rFonts w:ascii="Times New Roman" w:hAnsi="Times New Roman"/>
          <w:b/>
          <w:sz w:val="28"/>
          <w:szCs w:val="24"/>
        </w:rPr>
      </w:pPr>
      <w:r w:rsidRPr="001741B6">
        <w:rPr>
          <w:rFonts w:ascii="Times New Roman" w:hAnsi="Times New Roman"/>
          <w:b/>
          <w:sz w:val="28"/>
          <w:szCs w:val="24"/>
        </w:rPr>
        <w:t>Stabil munkahely, emelkedő bérek</w:t>
      </w:r>
    </w:p>
    <w:p w:rsidR="00A44A3D" w:rsidRDefault="00A44A3D" w:rsidP="001E005B">
      <w:pPr>
        <w:pStyle w:val="Nincstrkz"/>
        <w:jc w:val="both"/>
        <w:rPr>
          <w:rFonts w:ascii="Times New Roman" w:hAnsi="Times New Roman"/>
          <w:sz w:val="24"/>
          <w:szCs w:val="24"/>
        </w:rPr>
      </w:pPr>
      <w:r>
        <w:rPr>
          <w:rFonts w:ascii="Times New Roman" w:hAnsi="Times New Roman"/>
          <w:sz w:val="24"/>
          <w:szCs w:val="24"/>
        </w:rPr>
        <w:t>Új távlatok a Magyar Honvédségben</w:t>
      </w:r>
    </w:p>
    <w:p w:rsidR="00A44A3D" w:rsidRDefault="00A44A3D" w:rsidP="001E005B">
      <w:pPr>
        <w:pStyle w:val="Nincstrkz"/>
        <w:jc w:val="both"/>
        <w:rPr>
          <w:rFonts w:ascii="Times New Roman" w:hAnsi="Times New Roman"/>
          <w:sz w:val="24"/>
          <w:szCs w:val="24"/>
        </w:rPr>
      </w:pPr>
    </w:p>
    <w:p w:rsidR="00A44A3D" w:rsidRPr="00E34C0F" w:rsidRDefault="00A44A3D" w:rsidP="001E005B">
      <w:pPr>
        <w:pStyle w:val="Nincstrkz"/>
        <w:jc w:val="both"/>
        <w:rPr>
          <w:rFonts w:ascii="Times New Roman" w:hAnsi="Times New Roman"/>
          <w:b/>
          <w:sz w:val="24"/>
          <w:szCs w:val="24"/>
        </w:rPr>
      </w:pPr>
      <w:r w:rsidRPr="00E34C0F">
        <w:rPr>
          <w:rFonts w:ascii="Times New Roman" w:hAnsi="Times New Roman"/>
          <w:b/>
          <w:sz w:val="24"/>
          <w:szCs w:val="24"/>
        </w:rPr>
        <w:t>Az elmúlt huszonhat év legnagyobb honvédelmi és haderő-fejlesztési programjának elindítását jelentette be a közelmúltban dr. Simicskó István honvédelmi miniszter. A haderő társadalmi kapcsolatainak szorosabbra fonása, illetve a tervezett technikai fejlesztések mellett folytatódik a katonák ütemezett illetményemelése is. Ennek kapcsán próbáltunk annak utánajárni, mennyire lehet vonzó a katonai pálya a munkát keresőknek.</w:t>
      </w:r>
    </w:p>
    <w:p w:rsidR="00A44A3D" w:rsidRPr="001E005B" w:rsidRDefault="00A44A3D" w:rsidP="001E005B">
      <w:pPr>
        <w:pStyle w:val="Nincstrkz"/>
        <w:jc w:val="both"/>
        <w:rPr>
          <w:rFonts w:ascii="Times New Roman" w:hAnsi="Times New Roman"/>
          <w:sz w:val="24"/>
          <w:szCs w:val="24"/>
        </w:rPr>
      </w:pPr>
    </w:p>
    <w:p w:rsidR="00A44A3D" w:rsidRDefault="00A44A3D" w:rsidP="001E005B">
      <w:pPr>
        <w:pStyle w:val="Nincstrkz"/>
        <w:jc w:val="both"/>
        <w:rPr>
          <w:rFonts w:ascii="Times New Roman" w:hAnsi="Times New Roman"/>
          <w:sz w:val="24"/>
          <w:szCs w:val="24"/>
        </w:rPr>
      </w:pPr>
      <w:r>
        <w:rPr>
          <w:rFonts w:ascii="Times New Roman" w:hAnsi="Times New Roman"/>
          <w:sz w:val="24"/>
          <w:szCs w:val="24"/>
        </w:rPr>
        <w:t>A Magyar Honvédség, a sorkatonai évek emlékei valószínűleg a mai napig élénken élnek a katonaviselt férfiak emlékezetében, hiszen a seregben eltöltött évek, az átélt élmények, a megszerzett ismeretek sokuk számára meghatározóak voltak további életük során. Azt azonban talán még ők sem tudják pontosan, hogyan is épül fel jelenleg a magyar haderő. A legfontosabb változás, hogy 2004 óta a kötelező katonai szolgálatot felváltotta az önkéntesség. Ennek következtében a katonáskodás egy önként vállalható hivatássá, a Magyar Honvédség pedig egy professzionális alapokon működő, a munkaerőpiacon is jelentős tényezőként jelen lévő szervezetté alakult át. Ennek megfelelően a katonák mindennapjai, a bejutás feltételei és a szolgálatért kapott juttatások is teljes mértékben átalakultak, melyekről Nagy Zoltán alezredes, a Magyar Honvédség Katonai Igazgatási és Központi Nyilvántartó Parancsnokság Debrecenben működő 2. Katonai Igazgatási Központjának parancsnoka adott számunkra tájékoztatást.</w:t>
      </w:r>
    </w:p>
    <w:p w:rsidR="00A44A3D" w:rsidRDefault="00A44A3D" w:rsidP="001E005B">
      <w:pPr>
        <w:pStyle w:val="Nincstrkz"/>
        <w:jc w:val="both"/>
        <w:rPr>
          <w:rFonts w:ascii="Times New Roman" w:hAnsi="Times New Roman"/>
          <w:sz w:val="24"/>
          <w:szCs w:val="24"/>
        </w:rPr>
      </w:pPr>
    </w:p>
    <w:p w:rsidR="00A44A3D" w:rsidRPr="00E12465" w:rsidRDefault="00A44A3D" w:rsidP="001E005B">
      <w:pPr>
        <w:pStyle w:val="Nincstrkz"/>
        <w:jc w:val="both"/>
        <w:rPr>
          <w:rFonts w:ascii="Times New Roman" w:hAnsi="Times New Roman"/>
          <w:b/>
          <w:sz w:val="24"/>
          <w:szCs w:val="24"/>
        </w:rPr>
      </w:pPr>
      <w:r w:rsidRPr="00E12465">
        <w:rPr>
          <w:rFonts w:ascii="Times New Roman" w:hAnsi="Times New Roman"/>
          <w:b/>
          <w:sz w:val="24"/>
          <w:szCs w:val="24"/>
        </w:rPr>
        <w:t>- Alezredes Úr, milyen módon lehet csatlakozni a Magyar Honvédséghez?</w:t>
      </w:r>
    </w:p>
    <w:p w:rsidR="00A44A3D" w:rsidRDefault="00A44A3D" w:rsidP="001E005B">
      <w:pPr>
        <w:pStyle w:val="Nincstrkz"/>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Ha valaki napjainkban szeretne a honvédség kötelékében katonaként szolgálni, hivatásos, </w:t>
      </w:r>
      <w:r w:rsidRPr="00224FB5">
        <w:rPr>
          <w:rFonts w:ascii="Times New Roman" w:hAnsi="Times New Roman"/>
          <w:color w:val="000000"/>
          <w:sz w:val="24"/>
          <w:szCs w:val="24"/>
          <w:shd w:val="clear" w:color="auto" w:fill="FFFFFF"/>
        </w:rPr>
        <w:t xml:space="preserve">szerződéses vagy tartalékos </w:t>
      </w:r>
      <w:r>
        <w:rPr>
          <w:rFonts w:ascii="Times New Roman" w:hAnsi="Times New Roman"/>
          <w:color w:val="000000"/>
          <w:sz w:val="24"/>
          <w:szCs w:val="24"/>
          <w:shd w:val="clear" w:color="auto" w:fill="FFFFFF"/>
        </w:rPr>
        <w:t xml:space="preserve">állományban teheti ezt meg. </w:t>
      </w:r>
      <w:r w:rsidRPr="00224FB5">
        <w:rPr>
          <w:rFonts w:ascii="Times New Roman" w:hAnsi="Times New Roman"/>
          <w:color w:val="000000"/>
          <w:sz w:val="24"/>
          <w:szCs w:val="24"/>
        </w:rPr>
        <w:t xml:space="preserve">Azok, akik a </w:t>
      </w:r>
      <w:r>
        <w:rPr>
          <w:rFonts w:ascii="Times New Roman" w:hAnsi="Times New Roman"/>
          <w:color w:val="000000"/>
          <w:sz w:val="24"/>
          <w:szCs w:val="24"/>
        </w:rPr>
        <w:t>hivatásos szolgálat</w:t>
      </w:r>
      <w:r w:rsidRPr="00224FB5">
        <w:rPr>
          <w:rFonts w:ascii="Times New Roman" w:hAnsi="Times New Roman"/>
          <w:color w:val="000000"/>
          <w:sz w:val="24"/>
          <w:szCs w:val="24"/>
        </w:rPr>
        <w:t xml:space="preserve"> mellett döntenek </w:t>
      </w:r>
      <w:r w:rsidRPr="00224FB5">
        <w:rPr>
          <w:rFonts w:ascii="Times New Roman" w:hAnsi="Times New Roman"/>
          <w:color w:val="000000"/>
          <w:sz w:val="24"/>
          <w:szCs w:val="24"/>
          <w:shd w:val="clear" w:color="auto" w:fill="FFFFFF"/>
        </w:rPr>
        <w:t>az MH Altiszti Akadémiára, valamint a Nemzeti Közszolgálati Egyetem</w:t>
      </w:r>
      <w:r>
        <w:rPr>
          <w:rFonts w:ascii="Times New Roman" w:hAnsi="Times New Roman"/>
          <w:color w:val="000000"/>
          <w:sz w:val="24"/>
          <w:szCs w:val="24"/>
          <w:shd w:val="clear" w:color="auto" w:fill="FFFFFF"/>
        </w:rPr>
        <w:t xml:space="preserve"> Hadtudományi és Honvédtisztképző Karhoz</w:t>
      </w:r>
      <w:r w:rsidRPr="00224FB5">
        <w:rPr>
          <w:rFonts w:ascii="Times New Roman" w:hAnsi="Times New Roman"/>
          <w:color w:val="000000"/>
          <w:sz w:val="24"/>
          <w:szCs w:val="24"/>
          <w:shd w:val="clear" w:color="auto" w:fill="FFFFFF"/>
        </w:rPr>
        <w:t xml:space="preserve"> adhatják be jelentkezésüket </w:t>
      </w:r>
      <w:r>
        <w:rPr>
          <w:rFonts w:ascii="Times New Roman" w:hAnsi="Times New Roman"/>
          <w:color w:val="000000"/>
          <w:sz w:val="24"/>
          <w:szCs w:val="24"/>
          <w:shd w:val="clear" w:color="auto" w:fill="FFFFFF"/>
        </w:rPr>
        <w:t xml:space="preserve">az érettségi megszerzését követően </w:t>
      </w:r>
      <w:r w:rsidRPr="00224FB5">
        <w:rPr>
          <w:rFonts w:ascii="Times New Roman" w:hAnsi="Times New Roman"/>
          <w:color w:val="000000"/>
          <w:sz w:val="24"/>
          <w:szCs w:val="24"/>
          <w:shd w:val="clear" w:color="auto" w:fill="FFFFFF"/>
        </w:rPr>
        <w:t>altiszt, illetve tiszt képzésre. Aki nem kíván a továbbtanulás lehetőségével élni szerződéses vagy önkéntes tartalékos katonaként is csatlakozhat a Magyar Honvédséghez. Szerződéses katon</w:t>
      </w:r>
      <w:r>
        <w:rPr>
          <w:rFonts w:ascii="Times New Roman" w:hAnsi="Times New Roman"/>
          <w:color w:val="000000"/>
          <w:sz w:val="24"/>
          <w:szCs w:val="24"/>
          <w:shd w:val="clear" w:color="auto" w:fill="FFFFFF"/>
        </w:rPr>
        <w:t>ának</w:t>
      </w:r>
      <w:r w:rsidRPr="00224FB5">
        <w:rPr>
          <w:rFonts w:ascii="Times New Roman" w:hAnsi="Times New Roman"/>
          <w:color w:val="000000"/>
          <w:sz w:val="24"/>
          <w:szCs w:val="24"/>
          <w:shd w:val="clear" w:color="auto" w:fill="FFFFFF"/>
        </w:rPr>
        <w:t xml:space="preserve"> jelentkező </w:t>
      </w:r>
      <w:r>
        <w:rPr>
          <w:rFonts w:ascii="Times New Roman" w:hAnsi="Times New Roman"/>
          <w:color w:val="000000"/>
          <w:sz w:val="24"/>
          <w:szCs w:val="24"/>
          <w:shd w:val="clear" w:color="auto" w:fill="FFFFFF"/>
        </w:rPr>
        <w:t xml:space="preserve">számára </w:t>
      </w:r>
      <w:r w:rsidRPr="00224FB5">
        <w:rPr>
          <w:rFonts w:ascii="Times New Roman" w:hAnsi="Times New Roman"/>
          <w:color w:val="000000"/>
          <w:sz w:val="24"/>
          <w:szCs w:val="24"/>
          <w:shd w:val="clear" w:color="auto" w:fill="FFFFFF"/>
        </w:rPr>
        <w:t xml:space="preserve">végzettségének megfelelően </w:t>
      </w:r>
      <w:r>
        <w:rPr>
          <w:rFonts w:ascii="Times New Roman" w:hAnsi="Times New Roman"/>
          <w:color w:val="000000"/>
          <w:sz w:val="24"/>
          <w:szCs w:val="24"/>
          <w:shd w:val="clear" w:color="auto" w:fill="FFFFFF"/>
        </w:rPr>
        <w:t>igyekszünk</w:t>
      </w:r>
      <w:r w:rsidRPr="00224FB5">
        <w:rPr>
          <w:rFonts w:ascii="Times New Roman" w:hAnsi="Times New Roman"/>
          <w:color w:val="000000"/>
          <w:sz w:val="24"/>
          <w:szCs w:val="24"/>
          <w:shd w:val="clear" w:color="auto" w:fill="FFFFFF"/>
        </w:rPr>
        <w:t xml:space="preserve"> munkakört kínálni a Magyar Honvédség katonai szervezeteinél, ezek lehetnek – a teljesség igénye nélkül – lövész, </w:t>
      </w:r>
      <w:r>
        <w:rPr>
          <w:rFonts w:ascii="Times New Roman" w:hAnsi="Times New Roman"/>
          <w:color w:val="000000"/>
          <w:sz w:val="24"/>
          <w:szCs w:val="24"/>
          <w:shd w:val="clear" w:color="auto" w:fill="FFFFFF"/>
        </w:rPr>
        <w:t xml:space="preserve">felderítő, </w:t>
      </w:r>
      <w:r w:rsidRPr="00224FB5">
        <w:rPr>
          <w:rFonts w:ascii="Times New Roman" w:hAnsi="Times New Roman"/>
          <w:color w:val="000000"/>
          <w:sz w:val="24"/>
          <w:szCs w:val="24"/>
          <w:shd w:val="clear" w:color="auto" w:fill="FFFFFF"/>
        </w:rPr>
        <w:t xml:space="preserve">géppuskairányzó, gépkocsivezető, harcjármű-vezető, díszelgő, katonai rendész, szerelő, tűzszerész beosztások. Az önkéntes tartalékos szolgálatvállalás pedig azoknak jelenthet megoldást, akik civil munkájuk, vagy iskolai tanulmányaik mellett </w:t>
      </w:r>
      <w:proofErr w:type="gramStart"/>
      <w:r w:rsidRPr="00224FB5">
        <w:rPr>
          <w:rFonts w:ascii="Times New Roman" w:hAnsi="Times New Roman"/>
          <w:color w:val="000000"/>
          <w:sz w:val="24"/>
          <w:szCs w:val="24"/>
          <w:shd w:val="clear" w:color="auto" w:fill="FFFFFF"/>
        </w:rPr>
        <w:t>szeretnének</w:t>
      </w:r>
      <w:proofErr w:type="gramEnd"/>
      <w:r w:rsidRPr="00224FB5">
        <w:rPr>
          <w:rFonts w:ascii="Times New Roman" w:hAnsi="Times New Roman"/>
          <w:color w:val="000000"/>
          <w:sz w:val="24"/>
          <w:szCs w:val="24"/>
          <w:shd w:val="clear" w:color="auto" w:fill="FFFFFF"/>
        </w:rPr>
        <w:t xml:space="preserve"> katonai tapasztalatot szerez</w:t>
      </w:r>
      <w:r>
        <w:rPr>
          <w:rFonts w:ascii="Times New Roman" w:hAnsi="Times New Roman"/>
          <w:color w:val="000000"/>
          <w:sz w:val="24"/>
          <w:szCs w:val="24"/>
          <w:shd w:val="clear" w:color="auto" w:fill="FFFFFF"/>
        </w:rPr>
        <w:t>ni miközben r</w:t>
      </w:r>
      <w:r w:rsidRPr="00224FB5">
        <w:rPr>
          <w:rFonts w:ascii="Times New Roman" w:hAnsi="Times New Roman"/>
          <w:color w:val="000000"/>
          <w:sz w:val="24"/>
          <w:szCs w:val="24"/>
          <w:shd w:val="clear" w:color="auto" w:fill="FFFFFF"/>
        </w:rPr>
        <w:t>észt v</w:t>
      </w:r>
      <w:r>
        <w:rPr>
          <w:rFonts w:ascii="Times New Roman" w:hAnsi="Times New Roman"/>
          <w:color w:val="000000"/>
          <w:sz w:val="24"/>
          <w:szCs w:val="24"/>
          <w:shd w:val="clear" w:color="auto" w:fill="FFFFFF"/>
        </w:rPr>
        <w:t>állalnak</w:t>
      </w:r>
      <w:r w:rsidRPr="00224FB5">
        <w:rPr>
          <w:rFonts w:ascii="Times New Roman" w:hAnsi="Times New Roman"/>
          <w:color w:val="000000"/>
          <w:sz w:val="24"/>
          <w:szCs w:val="24"/>
          <w:shd w:val="clear" w:color="auto" w:fill="FFFFFF"/>
        </w:rPr>
        <w:t xml:space="preserve"> honvédelmi feladatokban</w:t>
      </w:r>
      <w:r>
        <w:rPr>
          <w:rFonts w:ascii="Times New Roman" w:hAnsi="Times New Roman"/>
          <w:color w:val="000000"/>
          <w:sz w:val="24"/>
          <w:szCs w:val="24"/>
          <w:shd w:val="clear" w:color="auto" w:fill="FFFFFF"/>
        </w:rPr>
        <w:t xml:space="preserve">. Ők egyébként </w:t>
      </w:r>
      <w:r w:rsidRPr="00224FB5">
        <w:rPr>
          <w:rFonts w:ascii="Times New Roman" w:hAnsi="Times New Roman"/>
          <w:color w:val="000000"/>
          <w:sz w:val="24"/>
          <w:szCs w:val="24"/>
          <w:shd w:val="clear" w:color="auto" w:fill="FFFFFF"/>
        </w:rPr>
        <w:t>a későbbiek folyamán akár szerződéses vagy hivatásos katonák is lehetnek.</w:t>
      </w:r>
    </w:p>
    <w:p w:rsidR="00A44A3D" w:rsidRDefault="00A44A3D" w:rsidP="001E005B">
      <w:pPr>
        <w:pStyle w:val="Nincstrkz"/>
        <w:jc w:val="both"/>
        <w:rPr>
          <w:rFonts w:ascii="Times New Roman" w:hAnsi="Times New Roman"/>
          <w:color w:val="000000"/>
          <w:sz w:val="24"/>
          <w:szCs w:val="24"/>
          <w:shd w:val="clear" w:color="auto" w:fill="FFFFFF"/>
        </w:rPr>
      </w:pPr>
    </w:p>
    <w:p w:rsidR="00A44A3D" w:rsidRPr="00E12465" w:rsidRDefault="00A44A3D" w:rsidP="001E005B">
      <w:pPr>
        <w:pStyle w:val="Nincstrkz"/>
        <w:jc w:val="both"/>
        <w:rPr>
          <w:rFonts w:ascii="Times New Roman" w:hAnsi="Times New Roman"/>
          <w:b/>
          <w:color w:val="000000"/>
          <w:sz w:val="24"/>
          <w:szCs w:val="24"/>
          <w:shd w:val="clear" w:color="auto" w:fill="FFFFFF"/>
        </w:rPr>
      </w:pPr>
      <w:r w:rsidRPr="00E12465">
        <w:rPr>
          <w:rFonts w:ascii="Times New Roman" w:hAnsi="Times New Roman"/>
          <w:b/>
          <w:color w:val="000000"/>
          <w:sz w:val="24"/>
          <w:szCs w:val="24"/>
          <w:shd w:val="clear" w:color="auto" w:fill="FFFFFF"/>
        </w:rPr>
        <w:t>- Kik vállalhatják a szolgálatot, mik a bejutás feltételei?</w:t>
      </w:r>
    </w:p>
    <w:p w:rsidR="00A44A3D" w:rsidRDefault="00A44A3D" w:rsidP="003403D6">
      <w:pPr>
        <w:pStyle w:val="Nincstrkz"/>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E34C0F">
        <w:rPr>
          <w:rFonts w:ascii="Times New Roman" w:hAnsi="Times New Roman"/>
          <w:color w:val="000000"/>
          <w:sz w:val="24"/>
          <w:szCs w:val="24"/>
          <w:shd w:val="clear" w:color="auto" w:fill="FFFFFF"/>
        </w:rPr>
        <w:t xml:space="preserve">A Magyar Honvédség sokrétű és szerteágazó feladatrendszerrel rendelkezik, </w:t>
      </w:r>
      <w:r>
        <w:rPr>
          <w:rFonts w:ascii="Times New Roman" w:hAnsi="Times New Roman"/>
          <w:color w:val="000000"/>
          <w:sz w:val="24"/>
          <w:szCs w:val="24"/>
          <w:shd w:val="clear" w:color="auto" w:fill="FFFFFF"/>
        </w:rPr>
        <w:t xml:space="preserve">a hazai beosztások </w:t>
      </w:r>
      <w:r w:rsidRPr="00E34C0F">
        <w:rPr>
          <w:rFonts w:ascii="Times New Roman" w:hAnsi="Times New Roman"/>
          <w:color w:val="000000"/>
          <w:sz w:val="24"/>
          <w:szCs w:val="24"/>
          <w:shd w:val="clear" w:color="auto" w:fill="FFFFFF"/>
        </w:rPr>
        <w:t xml:space="preserve">mellett a magyar katonák missziós feladatokat is </w:t>
      </w:r>
      <w:proofErr w:type="spellStart"/>
      <w:r w:rsidRPr="00E34C0F">
        <w:rPr>
          <w:rFonts w:ascii="Times New Roman" w:hAnsi="Times New Roman"/>
          <w:color w:val="000000"/>
          <w:sz w:val="24"/>
          <w:szCs w:val="24"/>
          <w:shd w:val="clear" w:color="auto" w:fill="FFFFFF"/>
        </w:rPr>
        <w:t>ellátnak</w:t>
      </w:r>
      <w:proofErr w:type="spellEnd"/>
      <w:r w:rsidRPr="00E34C0F">
        <w:rPr>
          <w:rFonts w:ascii="Times New Roman" w:hAnsi="Times New Roman"/>
          <w:color w:val="000000"/>
          <w:sz w:val="24"/>
          <w:szCs w:val="24"/>
          <w:shd w:val="clear" w:color="auto" w:fill="FFFFFF"/>
        </w:rPr>
        <w:t xml:space="preserve"> </w:t>
      </w:r>
      <w:r w:rsidRPr="003403D6">
        <w:rPr>
          <w:rFonts w:ascii="Times New Roman" w:hAnsi="Times New Roman"/>
          <w:sz w:val="24"/>
          <w:szCs w:val="24"/>
          <w:shd w:val="clear" w:color="auto" w:fill="FFFFFF"/>
        </w:rPr>
        <w:t>a világ számos pontján.</w:t>
      </w:r>
      <w:r w:rsidRPr="00E34C0F">
        <w:rPr>
          <w:rFonts w:ascii="Times New Roman" w:hAnsi="Times New Roman"/>
          <w:color w:val="000000"/>
          <w:sz w:val="24"/>
          <w:szCs w:val="24"/>
          <w:shd w:val="clear" w:color="auto" w:fill="FFFFFF"/>
        </w:rPr>
        <w:t xml:space="preserve"> Ennek megfelelően a sereg folyamatosan várja azokat, akik szeretnék kipróbálni magukat az egyenruhások világában. </w:t>
      </w:r>
      <w:r>
        <w:rPr>
          <w:rFonts w:ascii="Times New Roman" w:hAnsi="Times New Roman"/>
          <w:color w:val="000000"/>
          <w:sz w:val="24"/>
          <w:szCs w:val="24"/>
          <w:shd w:val="clear" w:color="auto" w:fill="FFFFFF"/>
        </w:rPr>
        <w:t>A jelentkezését minden nagykorú, magyar állampolgársággal és belföldi lakóhellyel rendelkező személy beadhatja, aki büntetlen előélettel, az előírt iskolai végzettséggel és képesítésekkel rendelkezik. Szerződéses, illetve önkéntes tartalékos szolgálat esetén legalább általános iskolai végzettséggel kell rendelkezni, katonai tanintézetekbe történő jelentkezéskor az érettségi bizonyítvány mellett alap vagy középfokú angol nyelvvizsgát kell felmutatni. Emellett mindenkinek át kell esnie egy egészségügyi, pszichikai és fizikai szűrésen, ahol a jelentkezők katonai alkalmasságát vizsgálják.</w:t>
      </w:r>
    </w:p>
    <w:p w:rsidR="00A44A3D" w:rsidRPr="00E12465" w:rsidRDefault="00A44A3D" w:rsidP="001E005B">
      <w:pPr>
        <w:pStyle w:val="Nincstrkz"/>
        <w:jc w:val="both"/>
        <w:rPr>
          <w:rFonts w:ascii="Times New Roman" w:hAnsi="Times New Roman"/>
          <w:b/>
          <w:color w:val="000000"/>
          <w:sz w:val="24"/>
          <w:szCs w:val="24"/>
          <w:shd w:val="clear" w:color="auto" w:fill="FFFFFF"/>
        </w:rPr>
      </w:pPr>
      <w:r w:rsidRPr="00E12465">
        <w:rPr>
          <w:rFonts w:ascii="Times New Roman" w:hAnsi="Times New Roman"/>
          <w:b/>
          <w:color w:val="000000"/>
          <w:sz w:val="24"/>
          <w:szCs w:val="24"/>
          <w:shd w:val="clear" w:color="auto" w:fill="FFFFFF"/>
        </w:rPr>
        <w:lastRenderedPageBreak/>
        <w:t>- Hogyan telnek a katonák mindennapjai?</w:t>
      </w:r>
    </w:p>
    <w:p w:rsidR="00A44A3D" w:rsidRDefault="00A44A3D" w:rsidP="001E005B">
      <w:pPr>
        <w:pStyle w:val="Nincstrkz"/>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Nem lehet általánosságban beszélni, hiszen a Magyar Honvédség – feladataiból adódóan – sajátos munkakörnyezet, ahol minden alakulatnak, és azon belül minden egyes katonának </w:t>
      </w:r>
      <w:r w:rsidRPr="00395FC5">
        <w:rPr>
          <w:rFonts w:ascii="Times New Roman" w:hAnsi="Times New Roman"/>
          <w:color w:val="000000"/>
          <w:sz w:val="24"/>
          <w:szCs w:val="24"/>
          <w:shd w:val="clear" w:color="auto" w:fill="FFFFFF"/>
        </w:rPr>
        <w:t>megvan a maga speciális</w:t>
      </w:r>
      <w:r>
        <w:rPr>
          <w:rFonts w:ascii="Times New Roman" w:hAnsi="Times New Roman"/>
          <w:color w:val="000000"/>
          <w:sz w:val="24"/>
          <w:szCs w:val="24"/>
          <w:shd w:val="clear" w:color="auto" w:fill="FFFFFF"/>
        </w:rPr>
        <w:t xml:space="preserve"> f</w:t>
      </w:r>
      <w:r w:rsidRPr="00395FC5">
        <w:rPr>
          <w:rFonts w:ascii="Times New Roman" w:hAnsi="Times New Roman"/>
          <w:color w:val="000000"/>
          <w:sz w:val="24"/>
          <w:szCs w:val="24"/>
          <w:shd w:val="clear" w:color="auto" w:fill="FFFFFF"/>
        </w:rPr>
        <w:t>eladata, szakterülete</w:t>
      </w:r>
      <w:r>
        <w:rPr>
          <w:rFonts w:ascii="Times New Roman" w:hAnsi="Times New Roman"/>
          <w:color w:val="000000"/>
          <w:sz w:val="24"/>
          <w:szCs w:val="24"/>
          <w:shd w:val="clear" w:color="auto" w:fill="FFFFFF"/>
        </w:rPr>
        <w:t>. Fontos kiemelni, hogy a honvédségi dolgozók is egy meghatározott munkarend szerint dolgoznak, mely a legtöbb munkakör esetében heti negyven órát jelent. Természetesen a katonák mindennapjaihoz a gyakorlatok is szorosan kapcsolódnak, csak így garantálható, hogy készségszinten, „álmukból felriasztva” is képesek feladataikat tökéletesen végrehajtani.</w:t>
      </w:r>
    </w:p>
    <w:p w:rsidR="00A44A3D" w:rsidRDefault="00A44A3D" w:rsidP="001E005B">
      <w:pPr>
        <w:pStyle w:val="Nincstrkz"/>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Mindemellett mindig készen kell állnunk arra, hogy különleges feladatokban is részt vegyünk. Ilyen lehet például az árvízi védekezés, a </w:t>
      </w:r>
      <w:r w:rsidRPr="00DE63CA">
        <w:rPr>
          <w:rFonts w:ascii="Times New Roman" w:hAnsi="Times New Roman"/>
          <w:color w:val="000000"/>
          <w:sz w:val="24"/>
          <w:szCs w:val="24"/>
          <w:shd w:val="clear" w:color="auto" w:fill="FFFFFF"/>
        </w:rPr>
        <w:t>határvédel</w:t>
      </w:r>
      <w:r>
        <w:rPr>
          <w:rFonts w:ascii="Times New Roman" w:hAnsi="Times New Roman"/>
          <w:color w:val="000000"/>
          <w:sz w:val="24"/>
          <w:szCs w:val="24"/>
          <w:shd w:val="clear" w:color="auto" w:fill="FFFFFF"/>
        </w:rPr>
        <w:t>em, vagy egy külföldi missziós szolgálatvállalás.</w:t>
      </w:r>
    </w:p>
    <w:p w:rsidR="00A44A3D" w:rsidRDefault="00A44A3D" w:rsidP="001E005B">
      <w:pPr>
        <w:pStyle w:val="Nincstrkz"/>
        <w:jc w:val="both"/>
        <w:rPr>
          <w:rFonts w:ascii="Times New Roman" w:hAnsi="Times New Roman"/>
          <w:color w:val="000000"/>
          <w:sz w:val="24"/>
          <w:szCs w:val="24"/>
          <w:shd w:val="clear" w:color="auto" w:fill="FFFFFF"/>
        </w:rPr>
      </w:pPr>
    </w:p>
    <w:p w:rsidR="00A44A3D" w:rsidRPr="00E12465" w:rsidRDefault="00A44A3D" w:rsidP="001E005B">
      <w:pPr>
        <w:pStyle w:val="Nincstrkz"/>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 Milyen</w:t>
      </w:r>
      <w:r w:rsidRPr="00E12465">
        <w:rPr>
          <w:rFonts w:ascii="Times New Roman" w:hAnsi="Times New Roman"/>
          <w:b/>
          <w:color w:val="000000"/>
          <w:sz w:val="24"/>
          <w:szCs w:val="24"/>
          <w:shd w:val="clear" w:color="auto" w:fill="FFFFFF"/>
        </w:rPr>
        <w:t xml:space="preserve"> juttatásokra számíthat az, aki magára ölti az egyenruhát? Miért lehet csábító a katonáskodás?</w:t>
      </w:r>
    </w:p>
    <w:p w:rsidR="00A44A3D" w:rsidRDefault="00A44A3D" w:rsidP="001038CB">
      <w:pPr>
        <w:pStyle w:val="Nincstrkz"/>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Az a katona, aki legénységi állományúként csatlakozik a sereghez alapfizetésként bruttó 180.000 forinttal számolhat, de abban az esetben, ha rendelkezik legalább érettségi bizonyítvánnyal, akkor ez a havi összeg bruttó 220.000 forint. Ugyanakkor szeretném hangsúlyozni, hogy a munkavállaláskor többen csupán az illetmény alapján mérlegelnek, holott a honvédségi </w:t>
      </w:r>
      <w:r w:rsidRPr="00146974">
        <w:rPr>
          <w:rFonts w:ascii="Times New Roman" w:hAnsi="Times New Roman"/>
          <w:sz w:val="24"/>
          <w:szCs w:val="24"/>
          <w:shd w:val="clear" w:color="auto" w:fill="FFFFFF"/>
        </w:rPr>
        <w:t>dolgozók juttatása sok</w:t>
      </w:r>
      <w:r>
        <w:rPr>
          <w:rFonts w:ascii="Times New Roman" w:hAnsi="Times New Roman"/>
          <w:color w:val="000000"/>
          <w:sz w:val="24"/>
          <w:szCs w:val="24"/>
          <w:shd w:val="clear" w:color="auto" w:fill="FFFFFF"/>
        </w:rPr>
        <w:t xml:space="preserve"> összetevőből áll.</w:t>
      </w:r>
    </w:p>
    <w:p w:rsidR="00A44A3D" w:rsidRDefault="00A44A3D" w:rsidP="001038CB">
      <w:pPr>
        <w:pStyle w:val="Nincstrkz"/>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A kedvezményes, vagy térítésmentes étkezés, az utazási és lakhatási, valamint iskolakezdési és nevelési </w:t>
      </w:r>
      <w:r w:rsidRPr="001741B6">
        <w:rPr>
          <w:rFonts w:ascii="Times New Roman" w:hAnsi="Times New Roman"/>
          <w:sz w:val="24"/>
          <w:szCs w:val="24"/>
          <w:shd w:val="clear" w:color="auto" w:fill="FFFFFF"/>
        </w:rPr>
        <w:t>támogatás</w:t>
      </w:r>
      <w:r>
        <w:rPr>
          <w:rFonts w:ascii="Times New Roman" w:hAnsi="Times New Roman"/>
          <w:color w:val="000000"/>
          <w:sz w:val="24"/>
          <w:szCs w:val="24"/>
          <w:shd w:val="clear" w:color="auto" w:fill="FFFFFF"/>
        </w:rPr>
        <w:t xml:space="preserve"> mind-mind súlyos tízezrekkel növeli a katonák fizetését. A 2015-ben elindított </w:t>
      </w:r>
      <w:r w:rsidRPr="001741B6">
        <w:rPr>
          <w:rFonts w:ascii="Times New Roman" w:hAnsi="Times New Roman"/>
          <w:sz w:val="24"/>
          <w:szCs w:val="24"/>
        </w:rPr>
        <w:t xml:space="preserve">bérfejlesztés </w:t>
      </w:r>
      <w:r>
        <w:rPr>
          <w:rFonts w:ascii="Times New Roman" w:hAnsi="Times New Roman"/>
          <w:sz w:val="24"/>
          <w:szCs w:val="24"/>
        </w:rPr>
        <w:t>tovább folytatódik és</w:t>
      </w:r>
      <w:r w:rsidRPr="001741B6">
        <w:rPr>
          <w:rFonts w:ascii="Times New Roman" w:hAnsi="Times New Roman"/>
          <w:sz w:val="24"/>
          <w:szCs w:val="24"/>
        </w:rPr>
        <w:t xml:space="preserve"> 2019</w:t>
      </w:r>
      <w:r>
        <w:rPr>
          <w:rFonts w:ascii="Times New Roman" w:hAnsi="Times New Roman"/>
          <w:sz w:val="24"/>
          <w:szCs w:val="24"/>
        </w:rPr>
        <w:t>.</w:t>
      </w:r>
      <w:r w:rsidRPr="001741B6">
        <w:rPr>
          <w:rFonts w:ascii="Times New Roman" w:hAnsi="Times New Roman"/>
          <w:sz w:val="24"/>
          <w:szCs w:val="24"/>
        </w:rPr>
        <w:t xml:space="preserve"> januárjáig évente 5-5 százalékkal </w:t>
      </w:r>
      <w:r>
        <w:rPr>
          <w:rFonts w:ascii="Times New Roman" w:hAnsi="Times New Roman"/>
          <w:sz w:val="24"/>
          <w:szCs w:val="24"/>
        </w:rPr>
        <w:t xml:space="preserve">garantáltan </w:t>
      </w:r>
      <w:r w:rsidRPr="001741B6">
        <w:rPr>
          <w:rFonts w:ascii="Times New Roman" w:hAnsi="Times New Roman"/>
          <w:sz w:val="24"/>
          <w:szCs w:val="24"/>
        </w:rPr>
        <w:t>emelkednek a bérek.</w:t>
      </w:r>
    </w:p>
    <w:p w:rsidR="00A44A3D" w:rsidRDefault="00A44A3D" w:rsidP="001038CB">
      <w:pPr>
        <w:pStyle w:val="Nincstrkz"/>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Magasabb iskolai végzettséggel, nyelvtudással további kiegészítésekre számíthat a katona, az évek </w:t>
      </w:r>
      <w:proofErr w:type="spellStart"/>
      <w:r>
        <w:rPr>
          <w:rFonts w:ascii="Times New Roman" w:hAnsi="Times New Roman"/>
          <w:color w:val="000000"/>
          <w:sz w:val="24"/>
          <w:szCs w:val="24"/>
          <w:shd w:val="clear" w:color="auto" w:fill="FFFFFF"/>
        </w:rPr>
        <w:t>előrehaladtával</w:t>
      </w:r>
      <w:proofErr w:type="spellEnd"/>
      <w:r>
        <w:rPr>
          <w:rFonts w:ascii="Times New Roman" w:hAnsi="Times New Roman"/>
          <w:color w:val="000000"/>
          <w:sz w:val="24"/>
          <w:szCs w:val="24"/>
          <w:shd w:val="clear" w:color="auto" w:fill="FFFFFF"/>
        </w:rPr>
        <w:t xml:space="preserve"> pedig elismerjük a seregben eltöltött éveket. Természetesen </w:t>
      </w:r>
      <w:proofErr w:type="spellStart"/>
      <w:r>
        <w:rPr>
          <w:rFonts w:ascii="Times New Roman" w:hAnsi="Times New Roman"/>
          <w:color w:val="000000"/>
          <w:sz w:val="24"/>
          <w:szCs w:val="24"/>
          <w:shd w:val="clear" w:color="auto" w:fill="FFFFFF"/>
        </w:rPr>
        <w:t>ellentételezzük</w:t>
      </w:r>
      <w:proofErr w:type="spellEnd"/>
      <w:r>
        <w:rPr>
          <w:rFonts w:ascii="Times New Roman" w:hAnsi="Times New Roman"/>
          <w:color w:val="000000"/>
          <w:sz w:val="24"/>
          <w:szCs w:val="24"/>
          <w:shd w:val="clear" w:color="auto" w:fill="FFFFFF"/>
        </w:rPr>
        <w:t xml:space="preserve"> a pluszmunkát (túlóra), a gyakorlatokon töltött időt, vagy ha éppen </w:t>
      </w:r>
      <w:r w:rsidRPr="001038CB">
        <w:rPr>
          <w:rFonts w:ascii="Times New Roman" w:hAnsi="Times New Roman"/>
          <w:sz w:val="24"/>
          <w:szCs w:val="24"/>
          <w:shd w:val="clear" w:color="auto" w:fill="FFFFFF"/>
        </w:rPr>
        <w:t>határvédelmi vagy missziós feladat-végrehajtás</w:t>
      </w:r>
      <w:r>
        <w:rPr>
          <w:rFonts w:ascii="Times New Roman" w:hAnsi="Times New Roman"/>
          <w:sz w:val="24"/>
          <w:szCs w:val="24"/>
          <w:shd w:val="clear" w:color="auto" w:fill="FFFFFF"/>
        </w:rPr>
        <w:t>ba vesz részt.</w:t>
      </w:r>
    </w:p>
    <w:p w:rsidR="00A44A3D" w:rsidRDefault="00A44A3D" w:rsidP="001038CB">
      <w:pPr>
        <w:pStyle w:val="Nincstrkz"/>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Az sem utolsó szempont véleményem szerint, h</w:t>
      </w:r>
      <w:r w:rsidRPr="001038CB">
        <w:rPr>
          <w:rFonts w:ascii="Times New Roman" w:hAnsi="Times New Roman"/>
          <w:sz w:val="24"/>
          <w:szCs w:val="24"/>
          <w:shd w:val="clear" w:color="auto" w:fill="FFFFFF"/>
        </w:rPr>
        <w:t xml:space="preserve">ogy a </w:t>
      </w:r>
      <w:r>
        <w:rPr>
          <w:rFonts w:ascii="Times New Roman" w:hAnsi="Times New Roman"/>
          <w:sz w:val="24"/>
          <w:szCs w:val="24"/>
          <w:shd w:val="clear" w:color="auto" w:fill="FFFFFF"/>
        </w:rPr>
        <w:t>honvédségnél</w:t>
      </w:r>
      <w:r w:rsidRPr="001038CB">
        <w:rPr>
          <w:rFonts w:ascii="Times New Roman" w:hAnsi="Times New Roman"/>
          <w:sz w:val="24"/>
          <w:szCs w:val="24"/>
          <w:shd w:val="clear" w:color="auto" w:fill="FFFFFF"/>
        </w:rPr>
        <w:t xml:space="preserve"> mindenki időben, minden hónap második munkanapján megkapja a fizetését, még</w:t>
      </w:r>
      <w:r>
        <w:rPr>
          <w:rFonts w:ascii="Times New Roman" w:hAnsi="Times New Roman"/>
          <w:color w:val="000000"/>
          <w:sz w:val="24"/>
          <w:szCs w:val="24"/>
          <w:shd w:val="clear" w:color="auto" w:fill="FFFFFF"/>
        </w:rPr>
        <w:t xml:space="preserve"> pár napos csúszás sem fordulhat elő.</w:t>
      </w:r>
    </w:p>
    <w:p w:rsidR="00A44A3D" w:rsidRDefault="00A44A3D" w:rsidP="001E005B">
      <w:pPr>
        <w:pStyle w:val="Nincstrkz"/>
        <w:jc w:val="both"/>
        <w:rPr>
          <w:rFonts w:ascii="Times New Roman" w:hAnsi="Times New Roman"/>
          <w:color w:val="000000"/>
          <w:sz w:val="24"/>
          <w:szCs w:val="24"/>
          <w:shd w:val="clear" w:color="auto" w:fill="FFFFFF"/>
        </w:rPr>
      </w:pPr>
    </w:p>
    <w:p w:rsidR="00A44A3D" w:rsidRPr="00E12465" w:rsidRDefault="00A44A3D" w:rsidP="001E005B">
      <w:pPr>
        <w:pStyle w:val="Nincstrkz"/>
        <w:jc w:val="both"/>
        <w:rPr>
          <w:rFonts w:ascii="Times New Roman" w:hAnsi="Times New Roman"/>
          <w:b/>
          <w:color w:val="000000"/>
          <w:sz w:val="24"/>
          <w:szCs w:val="24"/>
          <w:shd w:val="clear" w:color="auto" w:fill="FFFFFF"/>
        </w:rPr>
      </w:pPr>
      <w:r w:rsidRPr="00E12465">
        <w:rPr>
          <w:rFonts w:ascii="Times New Roman" w:hAnsi="Times New Roman"/>
          <w:b/>
          <w:color w:val="000000"/>
          <w:sz w:val="24"/>
          <w:szCs w:val="24"/>
          <w:shd w:val="clear" w:color="auto" w:fill="FFFFFF"/>
        </w:rPr>
        <w:t>- Hol lehet jelentkezni katonának?</w:t>
      </w:r>
    </w:p>
    <w:p w:rsidR="00A44A3D" w:rsidRDefault="00A44A3D" w:rsidP="008A2E2C">
      <w:pPr>
        <w:pStyle w:val="Nincstrkz"/>
        <w:jc w:val="both"/>
        <w:rPr>
          <w:rFonts w:ascii="Times New Roman" w:hAnsi="Times New Roman"/>
          <w:color w:val="000000"/>
          <w:sz w:val="24"/>
          <w:szCs w:val="24"/>
          <w:shd w:val="clear" w:color="auto" w:fill="FFFFFF"/>
        </w:rPr>
      </w:pPr>
      <w:r w:rsidRPr="009A2708">
        <w:rPr>
          <w:rFonts w:ascii="Times New Roman" w:hAnsi="Times New Roman"/>
          <w:sz w:val="24"/>
          <w:szCs w:val="24"/>
          <w:shd w:val="clear" w:color="auto" w:fill="FFFFFF"/>
        </w:rPr>
        <w:t xml:space="preserve">- </w:t>
      </w:r>
      <w:r>
        <w:rPr>
          <w:rFonts w:ascii="Times New Roman" w:hAnsi="Times New Roman"/>
          <w:color w:val="000000"/>
          <w:sz w:val="24"/>
          <w:szCs w:val="24"/>
          <w:shd w:val="clear" w:color="auto" w:fill="FFFFFF"/>
        </w:rPr>
        <w:t xml:space="preserve">A toborzó irodák országszerte várják azokat, akik már döntöttek, hogy beállnak a seregbe, de azokat is, akik szívesen beszélgetnének a számukra elérhető lehetőségekről. Természetesen igyekszünk mindent a világhálón is elérhetővé tenni. Március 1-jétől a </w:t>
      </w:r>
      <w:hyperlink r:id="rId4" w:history="1">
        <w:r w:rsidRPr="00146974">
          <w:rPr>
            <w:rStyle w:val="Hiperhivatkozs"/>
            <w:rFonts w:ascii="Times New Roman" w:hAnsi="Times New Roman"/>
            <w:color w:val="auto"/>
            <w:sz w:val="24"/>
            <w:szCs w:val="24"/>
            <w:u w:val="none"/>
            <w:shd w:val="clear" w:color="auto" w:fill="FFFFFF"/>
          </w:rPr>
          <w:t>http://iranyasereg.hu</w:t>
        </w:r>
      </w:hyperlink>
      <w:r>
        <w:rPr>
          <w:rFonts w:ascii="Times New Roman" w:hAnsi="Times New Roman"/>
          <w:color w:val="000000"/>
          <w:sz w:val="24"/>
          <w:szCs w:val="24"/>
          <w:shd w:val="clear" w:color="auto" w:fill="FFFFFF"/>
        </w:rPr>
        <w:t xml:space="preserve"> weboldalon találhat meg az érdeklődő minden információt, a munkakörülményekről, a katonák életéről, az elérhető juttatásokról, a jelentkezési lehetőségekről, illetve magáról a felvételi eljárás menetéről. Elérhető a regisztrációs lap is, amely az első lépcső a katonai pálya felé.</w:t>
      </w:r>
    </w:p>
    <w:p w:rsidR="00A44A3D" w:rsidRDefault="00A44A3D" w:rsidP="007320C7">
      <w:pPr>
        <w:pStyle w:val="Nincstrkz"/>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Akinek a katonáskodás lehetőségének bármely formája felkeltette az érdeklődését, arra ösztönözném, hogy a megyeszékhelyeken lévő toborzó irodák valamelyikében személyesen is tájékozódjon. Debrecenben a Péterfia utca 58/a szám alatt találják a katonai toborzókat, akik minden segítséget megadnak a jelentkezéshez. Sokaknak talán ismerős lehet ez a cím, hiszen itt működött egykor a megyei ”</w:t>
      </w:r>
      <w:proofErr w:type="spellStart"/>
      <w:r>
        <w:rPr>
          <w:rFonts w:ascii="Times New Roman" w:hAnsi="Times New Roman"/>
          <w:color w:val="000000"/>
          <w:sz w:val="24"/>
          <w:szCs w:val="24"/>
          <w:shd w:val="clear" w:color="auto" w:fill="FFFFFF"/>
        </w:rPr>
        <w:t>hadkieg</w:t>
      </w:r>
      <w:proofErr w:type="spellEnd"/>
      <w:r>
        <w:rPr>
          <w:rFonts w:ascii="Times New Roman" w:hAnsi="Times New Roman"/>
          <w:color w:val="000000"/>
          <w:sz w:val="24"/>
          <w:szCs w:val="24"/>
          <w:shd w:val="clear" w:color="auto" w:fill="FFFFFF"/>
        </w:rPr>
        <w:t>”, itt folytak a sorozások, de mint ahogy már említettem, a katonáskodás ma már teljesen más feltételeket és lehetőségeket kínál.</w:t>
      </w:r>
      <w:bookmarkStart w:id="0" w:name="_GoBack"/>
      <w:bookmarkEnd w:id="0"/>
    </w:p>
    <w:sectPr w:rsidR="00A44A3D" w:rsidSect="00C624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05B"/>
    <w:rsid w:val="00004388"/>
    <w:rsid w:val="00007FCA"/>
    <w:rsid w:val="000304D9"/>
    <w:rsid w:val="000C18EE"/>
    <w:rsid w:val="001038CB"/>
    <w:rsid w:val="00146974"/>
    <w:rsid w:val="001741B6"/>
    <w:rsid w:val="001A04F9"/>
    <w:rsid w:val="001A191F"/>
    <w:rsid w:val="001E005B"/>
    <w:rsid w:val="00224FB5"/>
    <w:rsid w:val="002B6AC8"/>
    <w:rsid w:val="002D383A"/>
    <w:rsid w:val="002E6BB0"/>
    <w:rsid w:val="003403D6"/>
    <w:rsid w:val="00395FC5"/>
    <w:rsid w:val="004C7812"/>
    <w:rsid w:val="004D4477"/>
    <w:rsid w:val="00506ECA"/>
    <w:rsid w:val="00511878"/>
    <w:rsid w:val="00514571"/>
    <w:rsid w:val="005366AB"/>
    <w:rsid w:val="005731E0"/>
    <w:rsid w:val="00597351"/>
    <w:rsid w:val="0068162D"/>
    <w:rsid w:val="007320C7"/>
    <w:rsid w:val="00773CBF"/>
    <w:rsid w:val="007C7A12"/>
    <w:rsid w:val="008156F7"/>
    <w:rsid w:val="00820746"/>
    <w:rsid w:val="008927AF"/>
    <w:rsid w:val="008A2E2C"/>
    <w:rsid w:val="008A5E51"/>
    <w:rsid w:val="00906163"/>
    <w:rsid w:val="009A2708"/>
    <w:rsid w:val="009B691D"/>
    <w:rsid w:val="009C3F00"/>
    <w:rsid w:val="00A43C1B"/>
    <w:rsid w:val="00A44A3D"/>
    <w:rsid w:val="00AC29FF"/>
    <w:rsid w:val="00AF0E9D"/>
    <w:rsid w:val="00B127FE"/>
    <w:rsid w:val="00BE6B97"/>
    <w:rsid w:val="00C06072"/>
    <w:rsid w:val="00C52C16"/>
    <w:rsid w:val="00C62330"/>
    <w:rsid w:val="00C62404"/>
    <w:rsid w:val="00C84074"/>
    <w:rsid w:val="00CC398A"/>
    <w:rsid w:val="00D0021E"/>
    <w:rsid w:val="00D04004"/>
    <w:rsid w:val="00D04B09"/>
    <w:rsid w:val="00DA2ABE"/>
    <w:rsid w:val="00DA418A"/>
    <w:rsid w:val="00DC1B2F"/>
    <w:rsid w:val="00DC315D"/>
    <w:rsid w:val="00DE63CA"/>
    <w:rsid w:val="00DF33FB"/>
    <w:rsid w:val="00E12465"/>
    <w:rsid w:val="00E34C0F"/>
    <w:rsid w:val="00EE3100"/>
    <w:rsid w:val="00F16DB0"/>
    <w:rsid w:val="00F70179"/>
    <w:rsid w:val="00FA5D69"/>
    <w:rsid w:val="00FC3972"/>
    <w:rsid w:val="00FC4D2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136415"/>
  <w15:docId w15:val="{2BE72B2B-E9F4-4131-A357-0E43E923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B691D"/>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99"/>
    <w:qFormat/>
    <w:rsid w:val="001E005B"/>
    <w:rPr>
      <w:sz w:val="22"/>
      <w:szCs w:val="22"/>
      <w:lang w:eastAsia="en-US"/>
    </w:rPr>
  </w:style>
  <w:style w:type="character" w:styleId="Hiperhivatkozs">
    <w:name w:val="Hyperlink"/>
    <w:uiPriority w:val="99"/>
    <w:rsid w:val="001038CB"/>
    <w:rPr>
      <w:rFonts w:cs="Times New Roman"/>
      <w:color w:val="0000FF"/>
      <w:u w:val="single"/>
    </w:rPr>
  </w:style>
  <w:style w:type="paragraph" w:styleId="Buborkszveg">
    <w:name w:val="Balloon Text"/>
    <w:basedOn w:val="Norml"/>
    <w:link w:val="BuborkszvegChar"/>
    <w:uiPriority w:val="99"/>
    <w:semiHidden/>
    <w:rsid w:val="004D4477"/>
    <w:rPr>
      <w:rFonts w:ascii="Tahoma" w:hAnsi="Tahoma" w:cs="Tahoma"/>
      <w:sz w:val="16"/>
      <w:szCs w:val="16"/>
    </w:rPr>
  </w:style>
  <w:style w:type="character" w:customStyle="1" w:styleId="BuborkszvegChar">
    <w:name w:val="Buborékszöveg Char"/>
    <w:link w:val="Buborkszveg"/>
    <w:uiPriority w:val="99"/>
    <w:semiHidden/>
    <w:rsid w:val="0068162D"/>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ranyasereg.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877</Words>
  <Characters>6054</Characters>
  <Application>Microsoft Office Word</Application>
  <DocSecurity>0</DocSecurity>
  <Lines>50</Lines>
  <Paragraphs>13</Paragraphs>
  <ScaleCrop>false</ScaleCrop>
  <Company>MH HKNYP 2. Katonai Igazgatási Központ</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Tob.rlg.</dc:creator>
  <cp:keywords/>
  <dc:description/>
  <cp:lastModifiedBy>Nagy Zoltán alez. (2KIK)</cp:lastModifiedBy>
  <cp:revision>4</cp:revision>
  <cp:lastPrinted>2017-02-27T12:20:00Z</cp:lastPrinted>
  <dcterms:created xsi:type="dcterms:W3CDTF">2017-03-10T06:47:00Z</dcterms:created>
  <dcterms:modified xsi:type="dcterms:W3CDTF">2017-03-13T11:33:00Z</dcterms:modified>
</cp:coreProperties>
</file>