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66C" w:rsidRPr="00465258" w:rsidRDefault="005C666C" w:rsidP="005C666C">
      <w:pPr>
        <w:jc w:val="center"/>
        <w:rPr>
          <w:bCs/>
        </w:rPr>
      </w:pPr>
    </w:p>
    <w:p w:rsidR="00BA7622" w:rsidRDefault="00BA7622" w:rsidP="00BA7622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3) sz. melléklet </w:t>
      </w:r>
    </w:p>
    <w:p w:rsidR="00BA7622" w:rsidRDefault="00BA7622" w:rsidP="005C666C">
      <w:pPr>
        <w:jc w:val="center"/>
        <w:rPr>
          <w:b/>
          <w:bCs/>
        </w:rPr>
      </w:pPr>
    </w:p>
    <w:p w:rsidR="005C666C" w:rsidRPr="00465258" w:rsidRDefault="005C666C" w:rsidP="005C666C">
      <w:pPr>
        <w:jc w:val="center"/>
        <w:rPr>
          <w:b/>
          <w:bCs/>
        </w:rPr>
      </w:pPr>
      <w:r w:rsidRPr="00465258">
        <w:rPr>
          <w:b/>
          <w:bCs/>
        </w:rPr>
        <w:t>Az ösztöndíj pályázatok értékelésének pontozási rendszere</w:t>
      </w:r>
    </w:p>
    <w:p w:rsidR="005C666C" w:rsidRPr="00465258" w:rsidRDefault="005C666C" w:rsidP="005C666C">
      <w:pPr>
        <w:jc w:val="center"/>
        <w:rPr>
          <w:b/>
          <w:bCs/>
        </w:rPr>
      </w:pPr>
    </w:p>
    <w:p w:rsidR="005C666C" w:rsidRPr="00465258" w:rsidRDefault="005C666C" w:rsidP="005C666C">
      <w:pPr>
        <w:jc w:val="both"/>
      </w:pPr>
      <w:r w:rsidRPr="00465258">
        <w:t>1. A pályázónak a pályázat benyújtását megelőző utolsó lezárt, aktív tanulmányi félévének, magatartás és szorgalom érdemjegy nélkül számított átlageredménye</w:t>
      </w:r>
    </w:p>
    <w:p w:rsidR="005C666C" w:rsidRPr="00465258" w:rsidRDefault="005C666C" w:rsidP="005C666C">
      <w:pPr>
        <w:jc w:val="both"/>
      </w:pPr>
    </w:p>
    <w:p w:rsidR="005C666C" w:rsidRPr="00465258" w:rsidRDefault="005C666C" w:rsidP="005C666C">
      <w:pPr>
        <w:pStyle w:val="Listaszerbekezds"/>
        <w:numPr>
          <w:ilvl w:val="1"/>
          <w:numId w:val="2"/>
        </w:numPr>
        <w:ind w:left="1418" w:hanging="1418"/>
        <w:jc w:val="both"/>
        <w:rPr>
          <w:bCs/>
        </w:rPr>
      </w:pPr>
      <w:r w:rsidRPr="00465258">
        <w:rPr>
          <w:bCs/>
        </w:rPr>
        <w:t>3,50 – 3,80:</w:t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  <w:t>1 pont</w:t>
      </w:r>
    </w:p>
    <w:p w:rsidR="005C666C" w:rsidRPr="00465258" w:rsidRDefault="005C666C" w:rsidP="005C666C">
      <w:pPr>
        <w:pStyle w:val="Listaszerbekezds"/>
        <w:numPr>
          <w:ilvl w:val="1"/>
          <w:numId w:val="2"/>
        </w:numPr>
        <w:ind w:left="1418" w:hanging="1418"/>
        <w:jc w:val="both"/>
        <w:rPr>
          <w:bCs/>
        </w:rPr>
      </w:pPr>
      <w:r w:rsidRPr="00465258">
        <w:rPr>
          <w:bCs/>
        </w:rPr>
        <w:t>3,81 – 4,10:</w:t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  <w:t>2 pont</w:t>
      </w:r>
    </w:p>
    <w:p w:rsidR="005C666C" w:rsidRPr="00465258" w:rsidRDefault="005C666C" w:rsidP="005C666C">
      <w:pPr>
        <w:pStyle w:val="Listaszerbekezds"/>
        <w:numPr>
          <w:ilvl w:val="1"/>
          <w:numId w:val="2"/>
        </w:numPr>
        <w:ind w:left="1418" w:hanging="1418"/>
        <w:jc w:val="both"/>
        <w:rPr>
          <w:bCs/>
        </w:rPr>
      </w:pPr>
      <w:r w:rsidRPr="00465258">
        <w:rPr>
          <w:bCs/>
        </w:rPr>
        <w:t xml:space="preserve">4,11 – 4,40: </w:t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  <w:t>3 pont</w:t>
      </w:r>
    </w:p>
    <w:p w:rsidR="005C666C" w:rsidRPr="00465258" w:rsidRDefault="005C666C" w:rsidP="005C666C">
      <w:pPr>
        <w:pStyle w:val="Listaszerbekezds"/>
        <w:numPr>
          <w:ilvl w:val="1"/>
          <w:numId w:val="2"/>
        </w:numPr>
        <w:ind w:left="1418" w:hanging="1418"/>
        <w:jc w:val="both"/>
        <w:rPr>
          <w:bCs/>
        </w:rPr>
      </w:pPr>
      <w:r w:rsidRPr="00465258">
        <w:rPr>
          <w:bCs/>
        </w:rPr>
        <w:t xml:space="preserve">4,41 – 4,70: </w:t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  <w:t>4 pont</w:t>
      </w:r>
    </w:p>
    <w:p w:rsidR="005C666C" w:rsidRPr="00465258" w:rsidRDefault="005C666C" w:rsidP="005C666C">
      <w:pPr>
        <w:pStyle w:val="Listaszerbekezds"/>
        <w:numPr>
          <w:ilvl w:val="1"/>
          <w:numId w:val="2"/>
        </w:numPr>
        <w:ind w:left="1418" w:hanging="1418"/>
        <w:jc w:val="both"/>
        <w:rPr>
          <w:bCs/>
        </w:rPr>
      </w:pPr>
      <w:r w:rsidRPr="00465258">
        <w:rPr>
          <w:bCs/>
        </w:rPr>
        <w:t xml:space="preserve">4,71 – 5,00: </w:t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  <w:t>5 pont</w:t>
      </w:r>
    </w:p>
    <w:p w:rsidR="005C666C" w:rsidRPr="00465258" w:rsidRDefault="005C666C" w:rsidP="005C666C">
      <w:pPr>
        <w:jc w:val="both"/>
        <w:rPr>
          <w:bCs/>
        </w:rPr>
      </w:pPr>
    </w:p>
    <w:p w:rsidR="005C666C" w:rsidRPr="00465258" w:rsidRDefault="005C666C" w:rsidP="005C666C">
      <w:pPr>
        <w:ind w:right="-2"/>
        <w:jc w:val="both"/>
        <w:rPr>
          <w:bCs/>
        </w:rPr>
      </w:pPr>
      <w:r w:rsidRPr="00465258">
        <w:rPr>
          <w:bCs/>
        </w:rPr>
        <w:t>2. A pályázó preferált szakma megszerzését</w:t>
      </w:r>
      <w:r>
        <w:rPr>
          <w:bCs/>
        </w:rPr>
        <w:t xml:space="preserve"> </w:t>
      </w:r>
      <w:r w:rsidRPr="00465258">
        <w:rPr>
          <w:bCs/>
        </w:rPr>
        <w:t xml:space="preserve">biztosító képzés keretében folytatja tanulmányait: </w:t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  <w:t xml:space="preserve"> 5 pont</w:t>
      </w:r>
    </w:p>
    <w:p w:rsidR="005C666C" w:rsidRPr="00465258" w:rsidRDefault="005C666C" w:rsidP="005C666C">
      <w:pPr>
        <w:jc w:val="both"/>
        <w:rPr>
          <w:bCs/>
        </w:rPr>
      </w:pPr>
    </w:p>
    <w:p w:rsidR="005C666C" w:rsidRPr="00465258" w:rsidRDefault="005C666C" w:rsidP="005C666C">
      <w:pPr>
        <w:jc w:val="both"/>
        <w:rPr>
          <w:bCs/>
        </w:rPr>
      </w:pPr>
      <w:r w:rsidRPr="00465258">
        <w:rPr>
          <w:bCs/>
        </w:rPr>
        <w:t>3. A pályázó rendelkezik államilag elismert nyelvvizsgával (a pontok idegen nyelvenként és az elért, igazolt magasabb fokozat szerint számítandók)</w:t>
      </w:r>
    </w:p>
    <w:p w:rsidR="005C666C" w:rsidRPr="00465258" w:rsidRDefault="005C666C" w:rsidP="005C666C">
      <w:pPr>
        <w:jc w:val="both"/>
        <w:rPr>
          <w:bCs/>
        </w:rPr>
      </w:pPr>
    </w:p>
    <w:p w:rsidR="005C666C" w:rsidRPr="00465258" w:rsidRDefault="005C666C" w:rsidP="005C666C">
      <w:pPr>
        <w:pStyle w:val="Listaszerbekezds"/>
        <w:numPr>
          <w:ilvl w:val="1"/>
          <w:numId w:val="1"/>
        </w:numPr>
        <w:ind w:left="1418" w:hanging="1418"/>
        <w:jc w:val="both"/>
        <w:rPr>
          <w:bCs/>
        </w:rPr>
      </w:pPr>
      <w:r w:rsidRPr="00465258">
        <w:rPr>
          <w:bCs/>
        </w:rPr>
        <w:t>szóbeli vagy írásbeli alapfokú nyelvvizsga:</w:t>
      </w:r>
      <w:r w:rsidRPr="00465258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0</w:t>
      </w:r>
      <w:r w:rsidRPr="00465258">
        <w:rPr>
          <w:bCs/>
        </w:rPr>
        <w:t>,5 pont</w:t>
      </w:r>
    </w:p>
    <w:p w:rsidR="005C666C" w:rsidRPr="00465258" w:rsidRDefault="005C666C" w:rsidP="005C666C">
      <w:pPr>
        <w:pStyle w:val="Listaszerbekezds"/>
        <w:numPr>
          <w:ilvl w:val="1"/>
          <w:numId w:val="1"/>
        </w:numPr>
        <w:ind w:left="1418" w:hanging="1418"/>
        <w:jc w:val="both"/>
        <w:rPr>
          <w:bCs/>
        </w:rPr>
      </w:pPr>
      <w:r w:rsidRPr="00465258">
        <w:rPr>
          <w:bCs/>
        </w:rPr>
        <w:t>komplex alapfokú nyelvvizsga:</w:t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bookmarkStart w:id="0" w:name="_GoBack"/>
      <w:bookmarkEnd w:id="0"/>
      <w:r w:rsidRPr="00465258">
        <w:rPr>
          <w:bCs/>
        </w:rPr>
        <w:tab/>
      </w:r>
      <w:r w:rsidRPr="00465258">
        <w:rPr>
          <w:bCs/>
        </w:rPr>
        <w:tab/>
        <w:t>1 pont</w:t>
      </w:r>
    </w:p>
    <w:p w:rsidR="005C666C" w:rsidRPr="00465258" w:rsidRDefault="005C666C" w:rsidP="005C666C">
      <w:pPr>
        <w:pStyle w:val="Listaszerbekezds"/>
        <w:numPr>
          <w:ilvl w:val="1"/>
          <w:numId w:val="1"/>
        </w:numPr>
        <w:ind w:left="1418" w:hanging="1418"/>
        <w:jc w:val="both"/>
        <w:rPr>
          <w:bCs/>
        </w:rPr>
      </w:pPr>
      <w:r w:rsidRPr="00465258">
        <w:rPr>
          <w:bCs/>
        </w:rPr>
        <w:t>szóbeli vagy írásbeli középfokú nyelvvizsga:</w:t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  <w:t>2,5 pont</w:t>
      </w:r>
    </w:p>
    <w:p w:rsidR="005C666C" w:rsidRPr="00465258" w:rsidRDefault="005C666C" w:rsidP="005C666C">
      <w:pPr>
        <w:pStyle w:val="Listaszerbekezds"/>
        <w:numPr>
          <w:ilvl w:val="1"/>
          <w:numId w:val="1"/>
        </w:numPr>
        <w:ind w:left="1418" w:hanging="1418"/>
        <w:jc w:val="both"/>
        <w:rPr>
          <w:bCs/>
        </w:rPr>
      </w:pPr>
      <w:r w:rsidRPr="00465258">
        <w:rPr>
          <w:bCs/>
        </w:rPr>
        <w:t>komplex középfokú nyelvvizsga:</w:t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  <w:t>5 pont</w:t>
      </w:r>
    </w:p>
    <w:p w:rsidR="005C666C" w:rsidRPr="00465258" w:rsidRDefault="005C666C" w:rsidP="005C666C">
      <w:pPr>
        <w:pStyle w:val="Listaszerbekezds"/>
        <w:numPr>
          <w:ilvl w:val="1"/>
          <w:numId w:val="1"/>
        </w:numPr>
        <w:ind w:left="1418" w:hanging="1418"/>
        <w:jc w:val="both"/>
        <w:rPr>
          <w:bCs/>
        </w:rPr>
      </w:pPr>
      <w:r w:rsidRPr="00465258">
        <w:rPr>
          <w:bCs/>
        </w:rPr>
        <w:t>szóbeli vagy írásbeli felsőfokú nyelvvizsga:</w:t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  <w:t>6,5 pont</w:t>
      </w:r>
    </w:p>
    <w:p w:rsidR="005C666C" w:rsidRPr="00465258" w:rsidRDefault="005C666C" w:rsidP="005C666C">
      <w:pPr>
        <w:pStyle w:val="Listaszerbekezds"/>
        <w:numPr>
          <w:ilvl w:val="1"/>
          <w:numId w:val="1"/>
        </w:numPr>
        <w:ind w:left="1418" w:hanging="1418"/>
        <w:jc w:val="both"/>
        <w:rPr>
          <w:bCs/>
        </w:rPr>
      </w:pPr>
      <w:r w:rsidRPr="00465258">
        <w:rPr>
          <w:bCs/>
        </w:rPr>
        <w:t xml:space="preserve">komplex felsőfokú nyelvvizsga: </w:t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  <w:t>8 pont</w:t>
      </w:r>
    </w:p>
    <w:p w:rsidR="005C666C" w:rsidRPr="00465258" w:rsidRDefault="005C666C" w:rsidP="005C666C">
      <w:pPr>
        <w:jc w:val="both"/>
        <w:rPr>
          <w:bCs/>
        </w:rPr>
      </w:pPr>
    </w:p>
    <w:p w:rsidR="005C666C" w:rsidRPr="00465258" w:rsidRDefault="005C666C" w:rsidP="005C666C">
      <w:pPr>
        <w:jc w:val="both"/>
        <w:rPr>
          <w:bCs/>
        </w:rPr>
      </w:pPr>
      <w:r w:rsidRPr="00465258">
        <w:rPr>
          <w:bCs/>
        </w:rPr>
        <w:t>4. A pályázat benyújtását megelőző két évben országos tanulmányi versenyen elért helyezés (a pontok tantárgyanként, a legjobb elért helyezés szerint számítandók)</w:t>
      </w:r>
    </w:p>
    <w:p w:rsidR="005C666C" w:rsidRPr="00465258" w:rsidRDefault="005C666C" w:rsidP="005C666C">
      <w:pPr>
        <w:jc w:val="both"/>
        <w:rPr>
          <w:bCs/>
        </w:rPr>
      </w:pPr>
    </w:p>
    <w:p w:rsidR="005C666C" w:rsidRPr="00465258" w:rsidRDefault="005C666C" w:rsidP="005C666C">
      <w:pPr>
        <w:pStyle w:val="Listaszerbekezds"/>
        <w:numPr>
          <w:ilvl w:val="1"/>
          <w:numId w:val="3"/>
        </w:numPr>
        <w:ind w:left="1418" w:hanging="1418"/>
        <w:jc w:val="both"/>
        <w:rPr>
          <w:bCs/>
        </w:rPr>
      </w:pPr>
      <w:r w:rsidRPr="00465258">
        <w:rPr>
          <w:bCs/>
        </w:rPr>
        <w:t xml:space="preserve">7-10. helyezés: </w:t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  <w:t>1 pont</w:t>
      </w:r>
    </w:p>
    <w:p w:rsidR="005C666C" w:rsidRPr="00465258" w:rsidRDefault="005C666C" w:rsidP="005C666C">
      <w:pPr>
        <w:pStyle w:val="Listaszerbekezds"/>
        <w:numPr>
          <w:ilvl w:val="1"/>
          <w:numId w:val="3"/>
        </w:numPr>
        <w:ind w:left="1418" w:hanging="1418"/>
        <w:jc w:val="both"/>
        <w:rPr>
          <w:bCs/>
        </w:rPr>
      </w:pPr>
      <w:r w:rsidRPr="00465258">
        <w:rPr>
          <w:bCs/>
        </w:rPr>
        <w:t xml:space="preserve">4-6. helyezés: </w:t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  <w:t>2 pont</w:t>
      </w:r>
    </w:p>
    <w:p w:rsidR="005C666C" w:rsidRPr="00465258" w:rsidRDefault="005C666C" w:rsidP="005C666C">
      <w:pPr>
        <w:pStyle w:val="Listaszerbekezds"/>
        <w:numPr>
          <w:ilvl w:val="1"/>
          <w:numId w:val="3"/>
        </w:numPr>
        <w:ind w:left="1418" w:hanging="1418"/>
        <w:jc w:val="both"/>
        <w:rPr>
          <w:bCs/>
        </w:rPr>
      </w:pPr>
      <w:r w:rsidRPr="00465258">
        <w:rPr>
          <w:bCs/>
        </w:rPr>
        <w:t xml:space="preserve">1-3. helyezés: </w:t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  <w:t>3 pont</w:t>
      </w:r>
    </w:p>
    <w:p w:rsidR="005C666C" w:rsidRPr="00465258" w:rsidRDefault="005C666C" w:rsidP="005C666C">
      <w:pPr>
        <w:jc w:val="both"/>
        <w:rPr>
          <w:bCs/>
        </w:rPr>
      </w:pPr>
    </w:p>
    <w:p w:rsidR="005C666C" w:rsidRPr="00465258" w:rsidRDefault="005C666C" w:rsidP="005C666C">
      <w:pPr>
        <w:jc w:val="both"/>
        <w:rPr>
          <w:bCs/>
        </w:rPr>
      </w:pPr>
      <w:r w:rsidRPr="00465258">
        <w:rPr>
          <w:bCs/>
        </w:rPr>
        <w:t>5. A pályázat benyújtását megelőző két évben országos sportversenyen elért helyezés (a pontok sportáganként, a legjobb elért helyezés szerint számítandók)</w:t>
      </w:r>
    </w:p>
    <w:p w:rsidR="005C666C" w:rsidRPr="00465258" w:rsidRDefault="005C666C" w:rsidP="005C666C">
      <w:pPr>
        <w:jc w:val="both"/>
        <w:rPr>
          <w:bCs/>
        </w:rPr>
      </w:pPr>
    </w:p>
    <w:p w:rsidR="005C666C" w:rsidRPr="00465258" w:rsidRDefault="005C666C" w:rsidP="005C666C">
      <w:pPr>
        <w:pStyle w:val="Listaszerbekezds"/>
        <w:numPr>
          <w:ilvl w:val="1"/>
          <w:numId w:val="4"/>
        </w:numPr>
        <w:ind w:left="1418" w:hanging="1418"/>
        <w:jc w:val="both"/>
        <w:rPr>
          <w:bCs/>
        </w:rPr>
      </w:pPr>
      <w:r w:rsidRPr="00465258">
        <w:rPr>
          <w:bCs/>
        </w:rPr>
        <w:t xml:space="preserve">7-10. helyezés: </w:t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  <w:t>1 pont</w:t>
      </w:r>
    </w:p>
    <w:p w:rsidR="005C666C" w:rsidRPr="00465258" w:rsidRDefault="005C666C" w:rsidP="005C666C">
      <w:pPr>
        <w:pStyle w:val="Listaszerbekezds"/>
        <w:numPr>
          <w:ilvl w:val="1"/>
          <w:numId w:val="4"/>
        </w:numPr>
        <w:ind w:left="1418" w:hanging="1418"/>
        <w:jc w:val="both"/>
        <w:rPr>
          <w:bCs/>
        </w:rPr>
      </w:pPr>
      <w:r w:rsidRPr="00465258">
        <w:rPr>
          <w:bCs/>
        </w:rPr>
        <w:t xml:space="preserve">4-6. helyezés: </w:t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  <w:t>2 pont</w:t>
      </w:r>
    </w:p>
    <w:p w:rsidR="005C666C" w:rsidRPr="00465258" w:rsidRDefault="005C666C" w:rsidP="005C666C">
      <w:pPr>
        <w:pStyle w:val="Listaszerbekezds"/>
        <w:numPr>
          <w:ilvl w:val="1"/>
          <w:numId w:val="4"/>
        </w:numPr>
        <w:ind w:left="1418" w:hanging="1418"/>
        <w:jc w:val="both"/>
        <w:rPr>
          <w:bCs/>
        </w:rPr>
      </w:pPr>
      <w:r w:rsidRPr="00465258">
        <w:rPr>
          <w:bCs/>
        </w:rPr>
        <w:t xml:space="preserve">1-3. helyezés: </w:t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  <w:t>3 pont</w:t>
      </w:r>
    </w:p>
    <w:p w:rsidR="005C666C" w:rsidRPr="00465258" w:rsidRDefault="005C666C" w:rsidP="005C666C">
      <w:pPr>
        <w:jc w:val="both"/>
        <w:rPr>
          <w:bCs/>
        </w:rPr>
      </w:pPr>
    </w:p>
    <w:p w:rsidR="005C666C" w:rsidRPr="00465258" w:rsidRDefault="005C666C" w:rsidP="005C666C">
      <w:pPr>
        <w:jc w:val="both"/>
        <w:rPr>
          <w:bCs/>
        </w:rPr>
      </w:pPr>
      <w:r w:rsidRPr="00465258">
        <w:rPr>
          <w:bCs/>
        </w:rPr>
        <w:t>6. A pályázat benyújtását megelőző két évben országos művészeti versenyen elért helyezés (a pontok művészeti áganként, a legjobb elért helyezés szerint számítandók)</w:t>
      </w:r>
    </w:p>
    <w:p w:rsidR="005C666C" w:rsidRPr="00465258" w:rsidRDefault="005C666C" w:rsidP="005C666C">
      <w:pPr>
        <w:jc w:val="both"/>
        <w:rPr>
          <w:bCs/>
        </w:rPr>
      </w:pPr>
    </w:p>
    <w:p w:rsidR="005C666C" w:rsidRPr="00465258" w:rsidRDefault="005C666C" w:rsidP="005C666C">
      <w:pPr>
        <w:pStyle w:val="Listaszerbekezds"/>
        <w:numPr>
          <w:ilvl w:val="1"/>
          <w:numId w:val="5"/>
        </w:numPr>
        <w:ind w:left="1418" w:hanging="1418"/>
        <w:jc w:val="both"/>
        <w:rPr>
          <w:bCs/>
        </w:rPr>
      </w:pPr>
      <w:r w:rsidRPr="00465258">
        <w:rPr>
          <w:bCs/>
        </w:rPr>
        <w:t xml:space="preserve">7-10. helyezés: </w:t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  <w:t>1 pont</w:t>
      </w:r>
    </w:p>
    <w:p w:rsidR="005C666C" w:rsidRPr="00465258" w:rsidRDefault="005C666C" w:rsidP="005C666C">
      <w:pPr>
        <w:pStyle w:val="Listaszerbekezds"/>
        <w:numPr>
          <w:ilvl w:val="1"/>
          <w:numId w:val="5"/>
        </w:numPr>
        <w:ind w:left="1418" w:hanging="1418"/>
        <w:jc w:val="both"/>
        <w:rPr>
          <w:bCs/>
        </w:rPr>
      </w:pPr>
      <w:r w:rsidRPr="00465258">
        <w:rPr>
          <w:bCs/>
        </w:rPr>
        <w:t xml:space="preserve">4-6. helyezés: </w:t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  <w:t>2 pont</w:t>
      </w:r>
    </w:p>
    <w:p w:rsidR="005C666C" w:rsidRPr="00465258" w:rsidRDefault="005C666C" w:rsidP="005C666C">
      <w:pPr>
        <w:pStyle w:val="Listaszerbekezds"/>
        <w:numPr>
          <w:ilvl w:val="1"/>
          <w:numId w:val="5"/>
        </w:numPr>
        <w:ind w:left="1418" w:hanging="1418"/>
        <w:jc w:val="both"/>
        <w:rPr>
          <w:bCs/>
        </w:rPr>
      </w:pPr>
      <w:r w:rsidRPr="00465258">
        <w:rPr>
          <w:bCs/>
        </w:rPr>
        <w:t xml:space="preserve">1-3. helyezés: </w:t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  <w:t>3 pont</w:t>
      </w:r>
    </w:p>
    <w:p w:rsidR="005C666C" w:rsidRPr="00465258" w:rsidRDefault="005C666C" w:rsidP="005C666C">
      <w:pPr>
        <w:jc w:val="both"/>
        <w:rPr>
          <w:bCs/>
        </w:rPr>
      </w:pPr>
    </w:p>
    <w:p w:rsidR="005C666C" w:rsidRPr="00465258" w:rsidRDefault="005C666C" w:rsidP="005C666C">
      <w:pPr>
        <w:jc w:val="both"/>
        <w:rPr>
          <w:bCs/>
        </w:rPr>
      </w:pPr>
      <w:r w:rsidRPr="00465258">
        <w:rPr>
          <w:bCs/>
        </w:rPr>
        <w:t xml:space="preserve">7. A pályázó által végzett közösségi szerepvállalás mértéke (az Ösztöndíj Munkacsoport mérlegelése alapján): </w:t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</w:r>
      <w:r w:rsidRPr="00465258">
        <w:rPr>
          <w:bCs/>
        </w:rPr>
        <w:tab/>
        <w:t xml:space="preserve"> 1-5 pont </w:t>
      </w:r>
    </w:p>
    <w:sectPr w:rsidR="005C666C" w:rsidRPr="004652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DA1" w:rsidRDefault="004F5DA1" w:rsidP="00BA7622">
      <w:r>
        <w:separator/>
      </w:r>
    </w:p>
  </w:endnote>
  <w:endnote w:type="continuationSeparator" w:id="0">
    <w:p w:rsidR="004F5DA1" w:rsidRDefault="004F5DA1" w:rsidP="00BA7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DA1" w:rsidRDefault="004F5DA1" w:rsidP="00BA7622">
      <w:r>
        <w:separator/>
      </w:r>
    </w:p>
  </w:footnote>
  <w:footnote w:type="continuationSeparator" w:id="0">
    <w:p w:rsidR="004F5DA1" w:rsidRDefault="004F5DA1" w:rsidP="00BA7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622" w:rsidRDefault="00BA7622" w:rsidP="00BA7622">
    <w:pPr>
      <w:pStyle w:val="lfej"/>
      <w:jc w:val="right"/>
      <w:rPr>
        <w:rFonts w:ascii="Arial" w:hAnsi="Arial" w:cs="Arial"/>
        <w:i/>
        <w:sz w:val="16"/>
        <w:szCs w:val="16"/>
      </w:rPr>
    </w:pPr>
    <w:r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-1004570</wp:posOffset>
          </wp:positionH>
          <wp:positionV relativeFrom="paragraph">
            <wp:posOffset>-516255</wp:posOffset>
          </wp:positionV>
          <wp:extent cx="2697480" cy="1049655"/>
          <wp:effectExtent l="0" t="0" r="762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7480" cy="1049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i/>
        <w:sz w:val="16"/>
        <w:szCs w:val="16"/>
      </w:rPr>
      <w:t>Pontozási rendszer</w:t>
    </w:r>
    <w:r>
      <w:rPr>
        <w:rFonts w:ascii="Arial" w:hAnsi="Arial" w:cs="Arial"/>
        <w:i/>
        <w:sz w:val="16"/>
        <w:szCs w:val="16"/>
      </w:rPr>
      <w:br/>
      <w:t xml:space="preserve"> „Maradj Hajdú-Biharban!”</w:t>
    </w:r>
  </w:p>
  <w:p w:rsidR="00BA7622" w:rsidRDefault="00BA762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F5B1B"/>
    <w:multiLevelType w:val="multilevel"/>
    <w:tmpl w:val="C63200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87F2234"/>
    <w:multiLevelType w:val="multilevel"/>
    <w:tmpl w:val="D8EC7E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DFF281D"/>
    <w:multiLevelType w:val="multilevel"/>
    <w:tmpl w:val="3BF493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C7D14B7"/>
    <w:multiLevelType w:val="multilevel"/>
    <w:tmpl w:val="B1D495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1D40512"/>
    <w:multiLevelType w:val="multilevel"/>
    <w:tmpl w:val="EA267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6C"/>
    <w:rsid w:val="004F5DA1"/>
    <w:rsid w:val="005C666C"/>
    <w:rsid w:val="00AF4D66"/>
    <w:rsid w:val="00B25E6D"/>
    <w:rsid w:val="00BA7622"/>
    <w:rsid w:val="00E42C90"/>
    <w:rsid w:val="00F6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72AC65-7A2A-4714-99CD-1E59714A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C6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Számozott lista 1,Eszeri felsorolás,List Paragraph à moi,lista_2,Welt L Char,Welt L,Bullet List,FooterText,numbered,Paragraphe de liste1,Bulletr List Paragraph,列出段落,列出段落1,Listeafsnit1,Parágrafo da Lista1,リスト段落1"/>
    <w:basedOn w:val="Norml"/>
    <w:link w:val="ListaszerbekezdsChar"/>
    <w:uiPriority w:val="34"/>
    <w:qFormat/>
    <w:rsid w:val="005C666C"/>
    <w:pPr>
      <w:ind w:left="708"/>
    </w:pPr>
  </w:style>
  <w:style w:type="character" w:customStyle="1" w:styleId="ListaszerbekezdsChar">
    <w:name w:val="Listaszerű bekezdés Char"/>
    <w:aliases w:val="List Paragraph Char,Számozott lista 1 Char,Eszeri felsorolás Char,List Paragraph à moi Char,lista_2 Char,Welt L Char Char,Welt L Char1,Bullet List Char,FooterText Char,numbered Char,Paragraphe de liste1 Char,列出段落 Char,列出段落1 Char"/>
    <w:link w:val="Listaszerbekezds"/>
    <w:uiPriority w:val="34"/>
    <w:qFormat/>
    <w:locked/>
    <w:rsid w:val="005C666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A762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A762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A762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A762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5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ASP008</dc:creator>
  <cp:keywords/>
  <dc:description/>
  <cp:lastModifiedBy>PC</cp:lastModifiedBy>
  <cp:revision>4</cp:revision>
  <dcterms:created xsi:type="dcterms:W3CDTF">2019-05-20T11:45:00Z</dcterms:created>
  <dcterms:modified xsi:type="dcterms:W3CDTF">2019-05-20T11:47:00Z</dcterms:modified>
</cp:coreProperties>
</file>